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043" w:rsidRPr="003E5043" w:rsidRDefault="003E5043" w:rsidP="0045461D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</w:pPr>
      <w:r w:rsidRPr="003E5043"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>Регистрация на ГИА</w:t>
      </w:r>
    </w:p>
    <w:p w:rsidR="00F9072F" w:rsidRDefault="003E5043" w:rsidP="0045461D">
      <w:pPr>
        <w:jc w:val="both"/>
      </w:pPr>
      <w:r w:rsidRPr="003E5043">
        <w:rPr>
          <w:rFonts w:eastAsia="Times New Roman" w:cs="Times New Roman"/>
          <w:b/>
          <w:bCs/>
          <w:szCs w:val="24"/>
          <w:lang w:eastAsia="ru-RU"/>
        </w:rPr>
        <w:t>Для участия в ГИА необходимо подать в образовательную организацию заявление с указанием выбранных учебных предметов до 1 марта (включительно).</w:t>
      </w:r>
      <w:r w:rsidRPr="003E5043">
        <w:rPr>
          <w:rFonts w:eastAsia="Times New Roman" w:cs="Times New Roman"/>
          <w:szCs w:val="24"/>
          <w:lang w:eastAsia="ru-RU"/>
        </w:rPr>
        <w:br/>
      </w:r>
      <w:r w:rsidRPr="003E5043">
        <w:rPr>
          <w:rFonts w:eastAsia="Times New Roman" w:cs="Times New Roman"/>
          <w:szCs w:val="24"/>
          <w:lang w:eastAsia="ru-RU"/>
        </w:rPr>
        <w:br/>
        <w:t>ГИА по программам основного общего образования включает в себя обязательные экзамены по русскому языку и математике, а также экзамены по выбору обучающегося по двум учебным предметам из числа учебных предметов: физика, химия, биология, литература, география, история, обществознание, иностранные языки (английский, французский, немецкий и испанский языки), информатика и информационно-коммуникационные технологии (ИКТ).</w:t>
      </w:r>
      <w:r w:rsidRPr="003E5043">
        <w:rPr>
          <w:rFonts w:eastAsia="Times New Roman" w:cs="Times New Roman"/>
          <w:szCs w:val="24"/>
          <w:lang w:eastAsia="ru-RU"/>
        </w:rPr>
        <w:br/>
      </w:r>
      <w:r w:rsidRPr="003E5043">
        <w:rPr>
          <w:rFonts w:eastAsia="Times New Roman" w:cs="Times New Roman"/>
          <w:szCs w:val="24"/>
          <w:lang w:eastAsia="ru-RU"/>
        </w:rPr>
        <w:br/>
        <w:t>Лицам, изучавшим родной язык из числа языков народов Российской Федерации и литературу народов Российской Федерации на родном языке из числа языков народов Российской Федерации при получении основного общего образования, предоставляется право выбрать экзамен по родному языку и/или родной литературе.</w:t>
      </w:r>
      <w:r w:rsidRPr="003E5043">
        <w:rPr>
          <w:rFonts w:eastAsia="Times New Roman" w:cs="Times New Roman"/>
          <w:szCs w:val="24"/>
          <w:lang w:eastAsia="ru-RU"/>
        </w:rPr>
        <w:br/>
      </w:r>
      <w:r w:rsidRPr="003E5043">
        <w:rPr>
          <w:rFonts w:eastAsia="Times New Roman" w:cs="Times New Roman"/>
          <w:szCs w:val="24"/>
          <w:lang w:eastAsia="ru-RU"/>
        </w:rPr>
        <w:br/>
        <w:t xml:space="preserve">Таким образом, условием </w:t>
      </w:r>
      <w:proofErr w:type="gramStart"/>
      <w:r w:rsidRPr="003E5043">
        <w:rPr>
          <w:rFonts w:eastAsia="Times New Roman" w:cs="Times New Roman"/>
          <w:szCs w:val="24"/>
          <w:lang w:eastAsia="ru-RU"/>
        </w:rPr>
        <w:t>получения</w:t>
      </w:r>
      <w:proofErr w:type="gramEnd"/>
      <w:r w:rsidRPr="003E5043">
        <w:rPr>
          <w:rFonts w:eastAsia="Times New Roman" w:cs="Times New Roman"/>
          <w:szCs w:val="24"/>
          <w:lang w:eastAsia="ru-RU"/>
        </w:rPr>
        <w:t xml:space="preserve"> обучающимся аттестата об основном общем образовании является успешное прохождение ГИА по чет</w:t>
      </w:r>
      <w:bookmarkStart w:id="0" w:name="_GoBack"/>
      <w:bookmarkEnd w:id="0"/>
      <w:r w:rsidRPr="003E5043">
        <w:rPr>
          <w:rFonts w:eastAsia="Times New Roman" w:cs="Times New Roman"/>
          <w:szCs w:val="24"/>
          <w:lang w:eastAsia="ru-RU"/>
        </w:rPr>
        <w:t>ырем учебным предметам.</w:t>
      </w:r>
    </w:p>
    <w:sectPr w:rsidR="00F9072F" w:rsidSect="00C9529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043"/>
    <w:rsid w:val="003E5043"/>
    <w:rsid w:val="0045461D"/>
    <w:rsid w:val="00C95298"/>
    <w:rsid w:val="00F9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5043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5043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5043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5043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1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2017-11-13T10:46:00Z</dcterms:created>
  <dcterms:modified xsi:type="dcterms:W3CDTF">2019-10-15T06:07:00Z</dcterms:modified>
</cp:coreProperties>
</file>