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7" w:rsidRPr="003A4E1E" w:rsidRDefault="00F52D87" w:rsidP="00E62A27">
      <w:pPr>
        <w:pStyle w:val="a3"/>
        <w:spacing w:line="276" w:lineRule="auto"/>
        <w:rPr>
          <w:b/>
          <w:sz w:val="28"/>
        </w:rPr>
      </w:pPr>
      <w:bookmarkStart w:id="0" w:name="_Toc526763658"/>
      <w:bookmarkStart w:id="1" w:name="_Toc528068360"/>
      <w:bookmarkStart w:id="2" w:name="_GoBack"/>
      <w:r w:rsidRPr="003A4E1E">
        <w:rPr>
          <w:rFonts w:ascii="Times New Roman" w:hAnsi="Times New Roman"/>
          <w:b/>
          <w:sz w:val="28"/>
        </w:rPr>
        <w:t>Срок действия итогового сочинения</w:t>
      </w:r>
      <w:bookmarkEnd w:id="0"/>
      <w:bookmarkEnd w:id="1"/>
    </w:p>
    <w:bookmarkEnd w:id="2"/>
    <w:p w:rsidR="00F52D87" w:rsidRPr="0012469F" w:rsidRDefault="00F52D87" w:rsidP="00F52D87">
      <w:pPr>
        <w:rPr>
          <w:rFonts w:eastAsia="Calibri"/>
        </w:rPr>
      </w:pPr>
    </w:p>
    <w:p w:rsidR="00F52D87" w:rsidRDefault="00F52D87" w:rsidP="00F52D87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204445">
        <w:rPr>
          <w:rFonts w:eastAsia="Calibri"/>
          <w:sz w:val="26"/>
          <w:szCs w:val="26"/>
        </w:rPr>
        <w:t>Итоговое сочинение (изложение) как допуск к ГИА – бессрочно.</w:t>
      </w:r>
      <w:r w:rsidRPr="000F36EC">
        <w:rPr>
          <w:rFonts w:eastAsia="Calibri"/>
          <w:sz w:val="26"/>
          <w:szCs w:val="26"/>
        </w:rPr>
        <w:t xml:space="preserve"> </w:t>
      </w:r>
    </w:p>
    <w:p w:rsidR="00F52D87" w:rsidRPr="000F36EC" w:rsidRDefault="00F52D87" w:rsidP="00F52D87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Итоговое </w:t>
      </w:r>
      <w:r w:rsidRPr="000F36EC">
        <w:rPr>
          <w:rFonts w:eastAsia="Calibri"/>
          <w:sz w:val="26"/>
          <w:szCs w:val="26"/>
        </w:rPr>
        <w:t>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в случае представления его при приеме на </w:t>
      </w:r>
      <w:proofErr w:type="gramStart"/>
      <w:r w:rsidRPr="000F36EC">
        <w:rPr>
          <w:rFonts w:eastAsia="Calibri"/>
          <w:sz w:val="26"/>
          <w:szCs w:val="26"/>
        </w:rPr>
        <w:t>обучение по программам</w:t>
      </w:r>
      <w:proofErr w:type="gramEnd"/>
      <w:r w:rsidRPr="000F36EC">
        <w:rPr>
          <w:rFonts w:eastAsia="Calibri"/>
          <w:sz w:val="26"/>
          <w:szCs w:val="26"/>
        </w:rPr>
        <w:t xml:space="preserve"> </w:t>
      </w:r>
      <w:proofErr w:type="spellStart"/>
      <w:r w:rsidRPr="000F36EC">
        <w:rPr>
          <w:rFonts w:eastAsia="Calibri"/>
          <w:sz w:val="26"/>
          <w:szCs w:val="26"/>
        </w:rPr>
        <w:t>бакалавриата</w:t>
      </w:r>
      <w:proofErr w:type="spellEnd"/>
      <w:r w:rsidRPr="000F36EC">
        <w:rPr>
          <w:rFonts w:eastAsia="Calibri"/>
          <w:sz w:val="26"/>
          <w:szCs w:val="26"/>
        </w:rPr>
        <w:t xml:space="preserve"> и программам </w:t>
      </w:r>
      <w:proofErr w:type="spellStart"/>
      <w:r w:rsidRPr="000F36EC">
        <w:rPr>
          <w:rFonts w:eastAsia="Calibri"/>
          <w:sz w:val="26"/>
          <w:szCs w:val="26"/>
        </w:rPr>
        <w:t>специалитета</w:t>
      </w:r>
      <w:proofErr w:type="spellEnd"/>
      <w:r w:rsidRPr="000F36EC">
        <w:rPr>
          <w:rFonts w:eastAsia="Calibri"/>
          <w:sz w:val="26"/>
          <w:szCs w:val="26"/>
        </w:rPr>
        <w:t xml:space="preserve"> действительн</w:t>
      </w:r>
      <w:r>
        <w:rPr>
          <w:rFonts w:eastAsia="Calibri"/>
          <w:sz w:val="26"/>
          <w:szCs w:val="26"/>
        </w:rPr>
        <w:t>о</w:t>
      </w:r>
      <w:r w:rsidRPr="000F36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течение </w:t>
      </w:r>
      <w:r w:rsidRPr="000F36EC">
        <w:rPr>
          <w:rFonts w:eastAsia="Calibri"/>
          <w:sz w:val="26"/>
          <w:szCs w:val="26"/>
        </w:rPr>
        <w:t>четыре</w:t>
      </w:r>
      <w:r>
        <w:rPr>
          <w:rFonts w:eastAsia="Calibri"/>
          <w:sz w:val="26"/>
          <w:szCs w:val="26"/>
        </w:rPr>
        <w:t>х</w:t>
      </w:r>
      <w:r w:rsidRPr="000F36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лет</w:t>
      </w:r>
      <w:r w:rsidRPr="000F36EC">
        <w:rPr>
          <w:rFonts w:eastAsia="Calibri"/>
          <w:sz w:val="26"/>
          <w:szCs w:val="26"/>
        </w:rPr>
        <w:t xml:space="preserve">, следующих за годом </w:t>
      </w:r>
      <w:r>
        <w:rPr>
          <w:rFonts w:eastAsia="Calibri"/>
          <w:sz w:val="26"/>
          <w:szCs w:val="26"/>
        </w:rPr>
        <w:t>написания</w:t>
      </w:r>
      <w:r w:rsidRPr="000F36EC">
        <w:rPr>
          <w:rFonts w:eastAsia="Calibri"/>
          <w:sz w:val="26"/>
          <w:szCs w:val="26"/>
        </w:rPr>
        <w:t xml:space="preserve"> такого </w:t>
      </w:r>
      <w:r>
        <w:rPr>
          <w:rFonts w:eastAsia="Calibri"/>
          <w:sz w:val="26"/>
          <w:szCs w:val="26"/>
        </w:rPr>
        <w:t>сочинения</w:t>
      </w:r>
      <w:r w:rsidRPr="000F36EC">
        <w:rPr>
          <w:rFonts w:eastAsia="Calibri"/>
          <w:sz w:val="26"/>
          <w:szCs w:val="26"/>
        </w:rPr>
        <w:t xml:space="preserve">. </w:t>
      </w:r>
    </w:p>
    <w:p w:rsidR="00F52D87" w:rsidRPr="000F36EC" w:rsidRDefault="00F52D87" w:rsidP="00F52D87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F36EC">
        <w:rPr>
          <w:rFonts w:eastAsia="Calibri"/>
          <w:sz w:val="26"/>
          <w:szCs w:val="26"/>
        </w:rPr>
        <w:t>Выпускники прошлых лет могут участвовать в итогово</w:t>
      </w:r>
      <w:r>
        <w:rPr>
          <w:rFonts w:eastAsia="Calibri"/>
          <w:sz w:val="26"/>
          <w:szCs w:val="26"/>
        </w:rPr>
        <w:t>м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и</w:t>
      </w:r>
      <w:r w:rsidRPr="000F36EC">
        <w:rPr>
          <w:rFonts w:eastAsia="Calibri"/>
          <w:sz w:val="26"/>
          <w:szCs w:val="26"/>
        </w:rPr>
        <w:t xml:space="preserve">, в том числе при наличии у них итогового сочинения прошлых лет. </w:t>
      </w:r>
    </w:p>
    <w:p w:rsidR="00F52D87" w:rsidRDefault="00F52D87" w:rsidP="00F52D87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F36EC">
        <w:rPr>
          <w:rFonts w:eastAsia="Calibri"/>
          <w:sz w:val="26"/>
          <w:szCs w:val="26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</w:t>
      </w:r>
      <w:r>
        <w:rPr>
          <w:rFonts w:eastAsia="Calibri"/>
          <w:sz w:val="26"/>
          <w:szCs w:val="26"/>
        </w:rPr>
        <w:t>ое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только текущего года, при этом итогово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сочинени</w:t>
      </w:r>
      <w:r>
        <w:rPr>
          <w:rFonts w:eastAsia="Calibri"/>
          <w:sz w:val="26"/>
          <w:szCs w:val="26"/>
        </w:rPr>
        <w:t>е</w:t>
      </w:r>
      <w:r w:rsidRPr="000F36EC">
        <w:rPr>
          <w:rFonts w:eastAsia="Calibri"/>
          <w:sz w:val="26"/>
          <w:szCs w:val="26"/>
        </w:rPr>
        <w:t xml:space="preserve"> прошлого года аннулируется.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7"/>
    <w:rsid w:val="00C95298"/>
    <w:rsid w:val="00E62A27"/>
    <w:rsid w:val="00F52D87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2D8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52D87"/>
    <w:rPr>
      <w:rFonts w:ascii="Cambria" w:eastAsia="Times New Roman" w:hAnsi="Cambr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2D8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52D87"/>
    <w:rPr>
      <w:rFonts w:ascii="Cambria" w:eastAsia="Times New Roman" w:hAnsi="Cambr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1.8. Срок действия итогового сочинения  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2018-11-01T08:48:00Z</dcterms:created>
  <dcterms:modified xsi:type="dcterms:W3CDTF">2018-11-01T10:13:00Z</dcterms:modified>
</cp:coreProperties>
</file>